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9a75f3656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677ffb9c9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Ngoutiri,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10dca52144188" /><Relationship Type="http://schemas.openxmlformats.org/officeDocument/2006/relationships/numbering" Target="/word/numbering.xml" Id="Reff32d3c79304524" /><Relationship Type="http://schemas.openxmlformats.org/officeDocument/2006/relationships/settings" Target="/word/settings.xml" Id="R81e2a9c84e734272" /><Relationship Type="http://schemas.openxmlformats.org/officeDocument/2006/relationships/image" Target="/word/media/6bada0b6-d609-4707-9a2a-58d9034ce706.png" Id="R0d5677ffb9c94dc2" /></Relationships>
</file>