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3aa5c15c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855b3756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4a132dba48f8" /><Relationship Type="http://schemas.openxmlformats.org/officeDocument/2006/relationships/numbering" Target="/word/numbering.xml" Id="Rd577d3af782c4152" /><Relationship Type="http://schemas.openxmlformats.org/officeDocument/2006/relationships/settings" Target="/word/settings.xml" Id="R73cac86a3f3248c0" /><Relationship Type="http://schemas.openxmlformats.org/officeDocument/2006/relationships/image" Target="/word/media/eefdff59-f15d-4a66-840e-b9f2c08fd6c3.png" Id="R3963855b37564ec3" /></Relationships>
</file>