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1d6df8114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9416f832c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Njeola,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9f72e00fe42ae" /><Relationship Type="http://schemas.openxmlformats.org/officeDocument/2006/relationships/numbering" Target="/word/numbering.xml" Id="Re9cbe8f5475a49f2" /><Relationship Type="http://schemas.openxmlformats.org/officeDocument/2006/relationships/settings" Target="/word/settings.xml" Id="R43d5705b94c74dbf" /><Relationship Type="http://schemas.openxmlformats.org/officeDocument/2006/relationships/image" Target="/word/media/be02d05d-92a6-4c86-b13d-bc4d7414fc4e.png" Id="R9339416f832c4b92" /></Relationships>
</file>