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18ee4c690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cae4e7b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Njiketnkie,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b936fb4724abe" /><Relationship Type="http://schemas.openxmlformats.org/officeDocument/2006/relationships/numbering" Target="/word/numbering.xml" Id="R5238f5ba44a14016" /><Relationship Type="http://schemas.openxmlformats.org/officeDocument/2006/relationships/settings" Target="/word/settings.xml" Id="R0d6256b53f3c4392" /><Relationship Type="http://schemas.openxmlformats.org/officeDocument/2006/relationships/image" Target="/word/media/c29db74b-67c1-4417-ba4d-468c283d0441.png" Id="Rc3bccae4e7bb4016" /></Relationships>
</file>