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da0c9e896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6286a5c11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Njouma Songo,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7490d13fb4e77" /><Relationship Type="http://schemas.openxmlformats.org/officeDocument/2006/relationships/numbering" Target="/word/numbering.xml" Id="Rd5117432fb94471b" /><Relationship Type="http://schemas.openxmlformats.org/officeDocument/2006/relationships/settings" Target="/word/settings.xml" Id="Rdd3cc40c7db6428f" /><Relationship Type="http://schemas.openxmlformats.org/officeDocument/2006/relationships/image" Target="/word/media/90d5944e-f2bc-46ca-8372-b9fd00ea93e6.png" Id="Rfc36286a5c114253" /></Relationships>
</file>