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1186a56d7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4a39a5471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Nkasomo,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8cbeb144b462c" /><Relationship Type="http://schemas.openxmlformats.org/officeDocument/2006/relationships/numbering" Target="/word/numbering.xml" Id="Rd2c46ec0088f4d4d" /><Relationship Type="http://schemas.openxmlformats.org/officeDocument/2006/relationships/settings" Target="/word/settings.xml" Id="Rbdb77e18d0e74cd9" /><Relationship Type="http://schemas.openxmlformats.org/officeDocument/2006/relationships/image" Target="/word/media/21e08959-4eb4-445d-b377-191630585745.png" Id="R8654a39a54714e37" /></Relationships>
</file>