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3945fef41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7936105b7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Nkolbogo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163a54f82429c" /><Relationship Type="http://schemas.openxmlformats.org/officeDocument/2006/relationships/numbering" Target="/word/numbering.xml" Id="R32376fb3589a4287" /><Relationship Type="http://schemas.openxmlformats.org/officeDocument/2006/relationships/settings" Target="/word/settings.xml" Id="Rea04ba1e87944641" /><Relationship Type="http://schemas.openxmlformats.org/officeDocument/2006/relationships/image" Target="/word/media/265c4a6e-83c7-44c4-8fed-daf64e038640.png" Id="Rcd97936105b74633" /></Relationships>
</file>