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95e181d8f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e2c3d0416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Nkolebouma,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1951514094d16" /><Relationship Type="http://schemas.openxmlformats.org/officeDocument/2006/relationships/numbering" Target="/word/numbering.xml" Id="Ra069da077f814264" /><Relationship Type="http://schemas.openxmlformats.org/officeDocument/2006/relationships/settings" Target="/word/settings.xml" Id="R913bb89b62b2427f" /><Relationship Type="http://schemas.openxmlformats.org/officeDocument/2006/relationships/image" Target="/word/media/d49e9535-ba8a-4b55-a6fc-491b1392aaf9.png" Id="Re58e2c3d04164488" /></Relationships>
</file>