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662bb916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8829f6fa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a241eb1f4dae" /><Relationship Type="http://schemas.openxmlformats.org/officeDocument/2006/relationships/numbering" Target="/word/numbering.xml" Id="R5c48abb336b64692" /><Relationship Type="http://schemas.openxmlformats.org/officeDocument/2006/relationships/settings" Target="/word/settings.xml" Id="R1e8075332bda49b7" /><Relationship Type="http://schemas.openxmlformats.org/officeDocument/2006/relationships/image" Target="/word/media/78c1db30-46be-463b-982b-ecc3a1d42120.png" Id="R59a8829f6fa44972" /></Relationships>
</file>