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e24878168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60ff873d9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Nkolekon,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88124f9bc41b2" /><Relationship Type="http://schemas.openxmlformats.org/officeDocument/2006/relationships/numbering" Target="/word/numbering.xml" Id="R5f6be3fdd147451f" /><Relationship Type="http://schemas.openxmlformats.org/officeDocument/2006/relationships/settings" Target="/word/settings.xml" Id="R50cdbe28e1c440a3" /><Relationship Type="http://schemas.openxmlformats.org/officeDocument/2006/relationships/image" Target="/word/media/3179f0cc-3a52-4ca5-8cc2-1c87f3f03c1f.png" Id="R9c360ff873d9433e" /></Relationships>
</file>