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18b82491f947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02a7ee694d43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Nkoleteto,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c548fb73904989" /><Relationship Type="http://schemas.openxmlformats.org/officeDocument/2006/relationships/numbering" Target="/word/numbering.xml" Id="R24bf2c4eb6044872" /><Relationship Type="http://schemas.openxmlformats.org/officeDocument/2006/relationships/settings" Target="/word/settings.xml" Id="R862188b91fed4ed0" /><Relationship Type="http://schemas.openxmlformats.org/officeDocument/2006/relationships/image" Target="/word/media/20e46027-0cfe-428f-90f9-25f6c589ce90.png" Id="Rbf02a7ee694d438c" /></Relationships>
</file>