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954e84d0c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0a4723193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Nkolmvolan,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36c37e01d420a" /><Relationship Type="http://schemas.openxmlformats.org/officeDocument/2006/relationships/numbering" Target="/word/numbering.xml" Id="R2831cbc9d6a34c91" /><Relationship Type="http://schemas.openxmlformats.org/officeDocument/2006/relationships/settings" Target="/word/settings.xml" Id="R4736f9dc9b534ecc" /><Relationship Type="http://schemas.openxmlformats.org/officeDocument/2006/relationships/image" Target="/word/media/1f4d9bee-6303-4970-a88e-95fb98b20c82.png" Id="Ra250a47231934d52" /></Relationships>
</file>