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28f910e3a141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69286d7ec243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Nkoumangba,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1e1e8456b44883" /><Relationship Type="http://schemas.openxmlformats.org/officeDocument/2006/relationships/numbering" Target="/word/numbering.xml" Id="R2d586ed93acd478c" /><Relationship Type="http://schemas.openxmlformats.org/officeDocument/2006/relationships/settings" Target="/word/settings.xml" Id="R4ad65866d4174fba" /><Relationship Type="http://schemas.openxmlformats.org/officeDocument/2006/relationships/image" Target="/word/media/6808739e-2e46-4bd1-80fc-3a9751c379f0.png" Id="R2969286d7ec24374" /></Relationships>
</file>