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65cc7617d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6786a01cf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Nlolag,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149d305eb4a6b" /><Relationship Type="http://schemas.openxmlformats.org/officeDocument/2006/relationships/numbering" Target="/word/numbering.xml" Id="Rda83032981eb4ce4" /><Relationship Type="http://schemas.openxmlformats.org/officeDocument/2006/relationships/settings" Target="/word/settings.xml" Id="Rf7d3795ceeba4c0a" /><Relationship Type="http://schemas.openxmlformats.org/officeDocument/2006/relationships/image" Target="/word/media/1553ea4d-6443-4816-bf82-38f99e859733.png" Id="Re2b6786a01cf4b9e" /></Relationships>
</file>