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15cc0026d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c71db35e2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Ntakwo,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2b49d99844901" /><Relationship Type="http://schemas.openxmlformats.org/officeDocument/2006/relationships/numbering" Target="/word/numbering.xml" Id="R156a569cff704bb0" /><Relationship Type="http://schemas.openxmlformats.org/officeDocument/2006/relationships/settings" Target="/word/settings.xml" Id="Rc49507d78a2f438f" /><Relationship Type="http://schemas.openxmlformats.org/officeDocument/2006/relationships/image" Target="/word/media/a4127499-f40f-4d40-b33d-150cba3835b7.png" Id="R352c71db35e242bc" /></Relationships>
</file>