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dc9264bb6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013e8f91c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c91b631774000" /><Relationship Type="http://schemas.openxmlformats.org/officeDocument/2006/relationships/numbering" Target="/word/numbering.xml" Id="R76802ee4d72a4513" /><Relationship Type="http://schemas.openxmlformats.org/officeDocument/2006/relationships/settings" Target="/word/settings.xml" Id="Rff3e09dcd2284221" /><Relationship Type="http://schemas.openxmlformats.org/officeDocument/2006/relationships/image" Target="/word/media/c5b6dcef-b230-4fe2-8a35-92edad8dcfe8.png" Id="Rbc6013e8f91c4849" /></Relationships>
</file>