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7cf660c83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67cfdd655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Nzensien,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7d9e69d8d4686" /><Relationship Type="http://schemas.openxmlformats.org/officeDocument/2006/relationships/numbering" Target="/word/numbering.xml" Id="R4052976746474f7b" /><Relationship Type="http://schemas.openxmlformats.org/officeDocument/2006/relationships/settings" Target="/word/settings.xml" Id="R8d7951fee6dc40e9" /><Relationship Type="http://schemas.openxmlformats.org/officeDocument/2006/relationships/image" Target="/word/media/7bf729b9-b380-43f9-99da-d23b7b2f6735.png" Id="R55567cfdd655435a" /></Relationships>
</file>