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f227b6491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0a0bb5911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68cbe836b4280" /><Relationship Type="http://schemas.openxmlformats.org/officeDocument/2006/relationships/numbering" Target="/word/numbering.xml" Id="R28d9bacc650e455e" /><Relationship Type="http://schemas.openxmlformats.org/officeDocument/2006/relationships/settings" Target="/word/settings.xml" Id="Rcdc2b03f71e84c13" /><Relationship Type="http://schemas.openxmlformats.org/officeDocument/2006/relationships/image" Target="/word/media/d5c70d0f-dd4b-4794-b487-88767abd6cfd.png" Id="R6c30a0bb59114e30" /></Relationships>
</file>