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afe320b67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af9b9492b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66e5c7b0f4671" /><Relationship Type="http://schemas.openxmlformats.org/officeDocument/2006/relationships/numbering" Target="/word/numbering.xml" Id="Ree95a450014d4b43" /><Relationship Type="http://schemas.openxmlformats.org/officeDocument/2006/relationships/settings" Target="/word/settings.xml" Id="R1be5e88db4cb4bd7" /><Relationship Type="http://schemas.openxmlformats.org/officeDocument/2006/relationships/image" Target="/word/media/5cb8fcc2-0592-4f79-a4ea-8c7085346c2a.png" Id="R584af9b9492b4d5a" /></Relationships>
</file>