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2199f77c0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86d9050cc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dc0e456184ed5" /><Relationship Type="http://schemas.openxmlformats.org/officeDocument/2006/relationships/numbering" Target="/word/numbering.xml" Id="Rb4ff62cae3a0429d" /><Relationship Type="http://schemas.openxmlformats.org/officeDocument/2006/relationships/settings" Target="/word/settings.xml" Id="R8ac976b4519448aa" /><Relationship Type="http://schemas.openxmlformats.org/officeDocument/2006/relationships/image" Target="/word/media/b48dd6f8-6bc9-4b24-94dd-de6d777b87f0.png" Id="R6c786d9050cc4bce" /></Relationships>
</file>