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b9f15080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d74be4d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Oundjoumba,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95760e39475a" /><Relationship Type="http://schemas.openxmlformats.org/officeDocument/2006/relationships/numbering" Target="/word/numbering.xml" Id="R3b8638f9d13a462d" /><Relationship Type="http://schemas.openxmlformats.org/officeDocument/2006/relationships/settings" Target="/word/settings.xml" Id="Rdfc679d28ea94122" /><Relationship Type="http://schemas.openxmlformats.org/officeDocument/2006/relationships/image" Target="/word/media/adf41c60-f0fa-444d-b412-832b7405799a.png" Id="R0173d74be4da4344" /></Relationships>
</file>