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40f446d5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62724b88f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ee5afdb344046" /><Relationship Type="http://schemas.openxmlformats.org/officeDocument/2006/relationships/numbering" Target="/word/numbering.xml" Id="R1cd6e2b56ad9408a" /><Relationship Type="http://schemas.openxmlformats.org/officeDocument/2006/relationships/settings" Target="/word/settings.xml" Id="R1bd905f14da64690" /><Relationship Type="http://schemas.openxmlformats.org/officeDocument/2006/relationships/image" Target="/word/media/29fec82e-3d74-48d2-920c-6fdbe4fdf3a7.png" Id="Rb9262724b88f4d45" /></Relationships>
</file>