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70c81f7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bbf8e27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Dalam,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a359653504cb6" /><Relationship Type="http://schemas.openxmlformats.org/officeDocument/2006/relationships/numbering" Target="/word/numbering.xml" Id="R43fcf8bd2b354dbb" /><Relationship Type="http://schemas.openxmlformats.org/officeDocument/2006/relationships/settings" Target="/word/settings.xml" Id="R9e32ba108328405b" /><Relationship Type="http://schemas.openxmlformats.org/officeDocument/2006/relationships/image" Target="/word/media/fa4e1c76-95a9-410a-9eba-27741c935303.png" Id="R8cb3bbf8e27f440d" /></Relationships>
</file>