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e4fa212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c41d1632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587c5aae404d" /><Relationship Type="http://schemas.openxmlformats.org/officeDocument/2006/relationships/numbering" Target="/word/numbering.xml" Id="Ra5573a13fb464b6f" /><Relationship Type="http://schemas.openxmlformats.org/officeDocument/2006/relationships/settings" Target="/word/settings.xml" Id="Rff69f60ca99b40df" /><Relationship Type="http://schemas.openxmlformats.org/officeDocument/2006/relationships/image" Target="/word/media/ab725a77-5088-4665-84ac-db5460b882e7.png" Id="Rabf6c41d163247df" /></Relationships>
</file>