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951451c9e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d43246fa9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e94665d2a47d8" /><Relationship Type="http://schemas.openxmlformats.org/officeDocument/2006/relationships/numbering" Target="/word/numbering.xml" Id="R0b86522409bf4927" /><Relationship Type="http://schemas.openxmlformats.org/officeDocument/2006/relationships/settings" Target="/word/settings.xml" Id="Rb8577b05dc7a45fb" /><Relationship Type="http://schemas.openxmlformats.org/officeDocument/2006/relationships/image" Target="/word/media/740db663-8314-4272-b19c-d4b6fff9f137.png" Id="R725d43246fa94cb0" /></Relationships>
</file>