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d0e12f98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1217c2e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Poussane,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e9c11389405b" /><Relationship Type="http://schemas.openxmlformats.org/officeDocument/2006/relationships/numbering" Target="/word/numbering.xml" Id="R8377b27e7ee94268" /><Relationship Type="http://schemas.openxmlformats.org/officeDocument/2006/relationships/settings" Target="/word/settings.xml" Id="R4ffcac31abe54356" /><Relationship Type="http://schemas.openxmlformats.org/officeDocument/2006/relationships/image" Target="/word/media/13057b62-1892-4916-a3b7-db6896e9f106.png" Id="Re6471217c2ef49fe" /></Relationships>
</file>