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e8fc535de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0877da8d0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Poutiki,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2ab0521114538" /><Relationship Type="http://schemas.openxmlformats.org/officeDocument/2006/relationships/numbering" Target="/word/numbering.xml" Id="Ra05f37905997427f" /><Relationship Type="http://schemas.openxmlformats.org/officeDocument/2006/relationships/settings" Target="/word/settings.xml" Id="R21c38105f881469a" /><Relationship Type="http://schemas.openxmlformats.org/officeDocument/2006/relationships/image" Target="/word/media/fa511014-c9ff-4bcb-8577-8a35eef48029.png" Id="R5150877da8d04b9a" /></Relationships>
</file>