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5f1a3ca9f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f560b5e30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Roumsiki,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7d44cbe344be1" /><Relationship Type="http://schemas.openxmlformats.org/officeDocument/2006/relationships/numbering" Target="/word/numbering.xml" Id="R3d9c83d978f44adc" /><Relationship Type="http://schemas.openxmlformats.org/officeDocument/2006/relationships/settings" Target="/word/settings.xml" Id="R2b7149fe6eb647cd" /><Relationship Type="http://schemas.openxmlformats.org/officeDocument/2006/relationships/image" Target="/word/media/ba38fc76-41bf-44ee-86ff-af0498bad20f.png" Id="Rdfdf560b5e304b65" /></Relationships>
</file>