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33abe1a0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b2e256a3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Sandong-Kokobuma,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81dcfae24b5b" /><Relationship Type="http://schemas.openxmlformats.org/officeDocument/2006/relationships/numbering" Target="/word/numbering.xml" Id="R1a80b0076dc74cfd" /><Relationship Type="http://schemas.openxmlformats.org/officeDocument/2006/relationships/settings" Target="/word/settings.xml" Id="Re080e2d66d334b9e" /><Relationship Type="http://schemas.openxmlformats.org/officeDocument/2006/relationships/image" Target="/word/media/44845273-1bb1-478d-94c7-251a6a72e876.png" Id="R77cb2e256a374347" /></Relationships>
</file>