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fd2cebc2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dbd9e41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261e71174c5c" /><Relationship Type="http://schemas.openxmlformats.org/officeDocument/2006/relationships/numbering" Target="/word/numbering.xml" Id="R983fab385647408d" /><Relationship Type="http://schemas.openxmlformats.org/officeDocument/2006/relationships/settings" Target="/word/settings.xml" Id="R7ce690ab44ed462f" /><Relationship Type="http://schemas.openxmlformats.org/officeDocument/2006/relationships/image" Target="/word/media/2ea237f6-2a80-462b-8f49-870310904f90.png" Id="Rb29ddbd9e4144280" /></Relationships>
</file>