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82cc9ec9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730e39d1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2573e9984c28" /><Relationship Type="http://schemas.openxmlformats.org/officeDocument/2006/relationships/numbering" Target="/word/numbering.xml" Id="Rb27838b18e544fcb" /><Relationship Type="http://schemas.openxmlformats.org/officeDocument/2006/relationships/settings" Target="/word/settings.xml" Id="R20b72805f3cf44e4" /><Relationship Type="http://schemas.openxmlformats.org/officeDocument/2006/relationships/image" Target="/word/media/1cffa841-3671-4a85-a836-340a35d4dad8.png" Id="R2832730e39d1463a" /></Relationships>
</file>