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4af1eb8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d9552b6b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 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051386974c5d" /><Relationship Type="http://schemas.openxmlformats.org/officeDocument/2006/relationships/numbering" Target="/word/numbering.xml" Id="Rdba9271e333d49c3" /><Relationship Type="http://schemas.openxmlformats.org/officeDocument/2006/relationships/settings" Target="/word/settings.xml" Id="R0e97be76d89f40a2" /><Relationship Type="http://schemas.openxmlformats.org/officeDocument/2006/relationships/image" Target="/word/media/119e4b65-2279-4d7b-abf1-2a8b0627c96f.png" Id="R728ed9552b6b439f" /></Relationships>
</file>