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4bd035c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d2bf8217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Tchouwek,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a77c7eb94666" /><Relationship Type="http://schemas.openxmlformats.org/officeDocument/2006/relationships/numbering" Target="/word/numbering.xml" Id="Rc311ba2b9f4b411b" /><Relationship Type="http://schemas.openxmlformats.org/officeDocument/2006/relationships/settings" Target="/word/settings.xml" Id="R3a344d3aee604f8e" /><Relationship Type="http://schemas.openxmlformats.org/officeDocument/2006/relationships/image" Target="/word/media/e75f3953-35ae-4da5-95c9-d2ac54a3c1c6.png" Id="Rd94cd2bf82174c7c" /></Relationships>
</file>