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d74358e18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a90c5fd76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f1a952a7c49f1" /><Relationship Type="http://schemas.openxmlformats.org/officeDocument/2006/relationships/numbering" Target="/word/numbering.xml" Id="R1db662a0ffb74ddd" /><Relationship Type="http://schemas.openxmlformats.org/officeDocument/2006/relationships/settings" Target="/word/settings.xml" Id="Raee8ce4a5fc149ff" /><Relationship Type="http://schemas.openxmlformats.org/officeDocument/2006/relationships/image" Target="/word/media/49efe7f6-030e-424a-b545-2c16f1cf4d2e.png" Id="R794a90c5fd7640bb" /></Relationships>
</file>