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21e20b087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76a5e543f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dd23d2f354ba0" /><Relationship Type="http://schemas.openxmlformats.org/officeDocument/2006/relationships/numbering" Target="/word/numbering.xml" Id="R412fd87fb45f455e" /><Relationship Type="http://schemas.openxmlformats.org/officeDocument/2006/relationships/settings" Target="/word/settings.xml" Id="Rf5601de078a7432c" /><Relationship Type="http://schemas.openxmlformats.org/officeDocument/2006/relationships/image" Target="/word/media/d8952463-faf3-413f-b213-1aeb4701157a.png" Id="R5b276a5e543f4815" /></Relationships>
</file>