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ddd27022e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ad03da0c1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Toungwi,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077b257bf41d8" /><Relationship Type="http://schemas.openxmlformats.org/officeDocument/2006/relationships/numbering" Target="/word/numbering.xml" Id="R7a26b57b37ac44e4" /><Relationship Type="http://schemas.openxmlformats.org/officeDocument/2006/relationships/settings" Target="/word/settings.xml" Id="R5e730defa5034052" /><Relationship Type="http://schemas.openxmlformats.org/officeDocument/2006/relationships/image" Target="/word/media/80593381-eb6a-4fae-9c90-fac10ba7e401.png" Id="Rf7bad03da0c14f2c" /></Relationships>
</file>