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5dbb46956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29850dd34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Treboulo,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c62100c0740c5" /><Relationship Type="http://schemas.openxmlformats.org/officeDocument/2006/relationships/numbering" Target="/word/numbering.xml" Id="R29c967d7f4824350" /><Relationship Type="http://schemas.openxmlformats.org/officeDocument/2006/relationships/settings" Target="/word/settings.xml" Id="R0ee5e6eaaa3f416c" /><Relationship Type="http://schemas.openxmlformats.org/officeDocument/2006/relationships/image" Target="/word/media/927ed3b2-4492-443d-81ab-bd035739ee14.png" Id="R29829850dd3448ad" /></Relationships>
</file>