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ac9ecc8ee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6911cd83e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Wirdiwo,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3ef45495e413b" /><Relationship Type="http://schemas.openxmlformats.org/officeDocument/2006/relationships/numbering" Target="/word/numbering.xml" Id="R1cca6bd98c2b4d7b" /><Relationship Type="http://schemas.openxmlformats.org/officeDocument/2006/relationships/settings" Target="/word/settings.xml" Id="Rd14d5c9ccd524163" /><Relationship Type="http://schemas.openxmlformats.org/officeDocument/2006/relationships/image" Target="/word/media/90cc71f2-48c9-485c-bd9f-eb7a37fc02f8.png" Id="Rc226911cd83e438f" /></Relationships>
</file>