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8536c2799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445ef7c5a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Yakan,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9121ad13b41e6" /><Relationship Type="http://schemas.openxmlformats.org/officeDocument/2006/relationships/numbering" Target="/word/numbering.xml" Id="R5432956d7dad41a5" /><Relationship Type="http://schemas.openxmlformats.org/officeDocument/2006/relationships/settings" Target="/word/settings.xml" Id="Rd1db234b5e114255" /><Relationship Type="http://schemas.openxmlformats.org/officeDocument/2006/relationships/image" Target="/word/media/879a138d-c54d-4392-a51d-c986c5cddb30.png" Id="R91c445ef7c5a44c7" /></Relationships>
</file>