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cb8ae39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023753b6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30c82abfe4722" /><Relationship Type="http://schemas.openxmlformats.org/officeDocument/2006/relationships/numbering" Target="/word/numbering.xml" Id="R4a47aab217e64f79" /><Relationship Type="http://schemas.openxmlformats.org/officeDocument/2006/relationships/settings" Target="/word/settings.xml" Id="Rd9bc0f992a744f09" /><Relationship Type="http://schemas.openxmlformats.org/officeDocument/2006/relationships/image" Target="/word/media/9d8ea504-3458-47c0-b74e-936bf2919309.png" Id="Rf72023753b6a4e2c" /></Relationships>
</file>