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51c464a45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af1283271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Zoalouma,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90af11d8348d0" /><Relationship Type="http://schemas.openxmlformats.org/officeDocument/2006/relationships/numbering" Target="/word/numbering.xml" Id="Rf251369ea54e4974" /><Relationship Type="http://schemas.openxmlformats.org/officeDocument/2006/relationships/settings" Target="/word/settings.xml" Id="R7ba179f03a874452" /><Relationship Type="http://schemas.openxmlformats.org/officeDocument/2006/relationships/image" Target="/word/media/950a2c6f-2458-427b-9a1f-d2af25277b55.png" Id="R660af12832714f0c" /></Relationships>
</file>