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0d04e604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b2e78c326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93 Mile,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023e0e65a4aab" /><Relationship Type="http://schemas.openxmlformats.org/officeDocument/2006/relationships/numbering" Target="/word/numbering.xml" Id="R46f217e171b54b3a" /><Relationship Type="http://schemas.openxmlformats.org/officeDocument/2006/relationships/settings" Target="/word/settings.xml" Id="Rbec0c2d9bf094ceb" /><Relationship Type="http://schemas.openxmlformats.org/officeDocument/2006/relationships/image" Target="/word/media/cf379a6f-fcc3-4e39-a2f4-bdd371549033.png" Id="R2efb2e78c326478f" /></Relationships>
</file>