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95d93c127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cf1765239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Agatha,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c29ecd9f7432b" /><Relationship Type="http://schemas.openxmlformats.org/officeDocument/2006/relationships/numbering" Target="/word/numbering.xml" Id="Rfda6d2e080f54d1e" /><Relationship Type="http://schemas.openxmlformats.org/officeDocument/2006/relationships/settings" Target="/word/settings.xml" Id="Rcd50842be4d94aa6" /><Relationship Type="http://schemas.openxmlformats.org/officeDocument/2006/relationships/image" Target="/word/media/6b235b90-e459-4450-a0e5-726112e74208.png" Id="R528cf176523946a9" /></Relationships>
</file>