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e0a59a95d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0b51a0e0f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Aguanish,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06908be30423b" /><Relationship Type="http://schemas.openxmlformats.org/officeDocument/2006/relationships/numbering" Target="/word/numbering.xml" Id="Rde6bedaf1727455c" /><Relationship Type="http://schemas.openxmlformats.org/officeDocument/2006/relationships/settings" Target="/word/settings.xml" Id="R6f46223e9c764393" /><Relationship Type="http://schemas.openxmlformats.org/officeDocument/2006/relationships/image" Target="/word/media/f93d2ced-7391-45e5-aadd-f3b6a94063f0.png" Id="Rc770b51a0e0f40a8" /></Relationships>
</file>