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38bd9c8f7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8f6a90bca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Ahuntsic-Cartierville,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a5e14fa164426" /><Relationship Type="http://schemas.openxmlformats.org/officeDocument/2006/relationships/numbering" Target="/word/numbering.xml" Id="R30a8a828fc4f41dc" /><Relationship Type="http://schemas.openxmlformats.org/officeDocument/2006/relationships/settings" Target="/word/settings.xml" Id="R9d0963fc9201428f" /><Relationship Type="http://schemas.openxmlformats.org/officeDocument/2006/relationships/image" Target="/word/media/da4fbe34-c547-40f3-b479-18b810a451d1.png" Id="R42b8f6a90bca4f70" /></Relationships>
</file>