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630f8302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2d67bea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c7405e554205" /><Relationship Type="http://schemas.openxmlformats.org/officeDocument/2006/relationships/numbering" Target="/word/numbering.xml" Id="R2c085581544c4995" /><Relationship Type="http://schemas.openxmlformats.org/officeDocument/2006/relationships/settings" Target="/word/settings.xml" Id="R9d960d6398364650" /><Relationship Type="http://schemas.openxmlformats.org/officeDocument/2006/relationships/image" Target="/word/media/15c2d770-e2ac-4829-b07b-f72f566893f8.png" Id="Reb042d67beab4096" /></Relationships>
</file>