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5d1d71262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c31d1f27c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Alberta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ce0ee56a441e0" /><Relationship Type="http://schemas.openxmlformats.org/officeDocument/2006/relationships/numbering" Target="/word/numbering.xml" Id="R3a1a7db8a8b14126" /><Relationship Type="http://schemas.openxmlformats.org/officeDocument/2006/relationships/settings" Target="/word/settings.xml" Id="R2f2abe0b2c7a4e88" /><Relationship Type="http://schemas.openxmlformats.org/officeDocument/2006/relationships/image" Target="/word/media/99df9a1f-b6dd-4fe3-b5bd-c4e64d80d3a9.png" Id="Ra09c31d1f27c4067" /></Relationships>
</file>