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5bee87d71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854c26273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Albion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ba8a696f64552" /><Relationship Type="http://schemas.openxmlformats.org/officeDocument/2006/relationships/numbering" Target="/word/numbering.xml" Id="R7d8de25f033f4d46" /><Relationship Type="http://schemas.openxmlformats.org/officeDocument/2006/relationships/settings" Target="/word/settings.xml" Id="Rc016b2e7de3f4f41" /><Relationship Type="http://schemas.openxmlformats.org/officeDocument/2006/relationships/image" Target="/word/media/d46b7516-781b-4a90-80c2-73a704cc3814.png" Id="R249854c262734b0b" /></Relationships>
</file>