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2eb6203ca14b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8186ffc17041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Alderwood,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394c6dd2864ad3" /><Relationship Type="http://schemas.openxmlformats.org/officeDocument/2006/relationships/numbering" Target="/word/numbering.xml" Id="Rc8361c6a29184471" /><Relationship Type="http://schemas.openxmlformats.org/officeDocument/2006/relationships/settings" Target="/word/settings.xml" Id="R6d0d600f90694473" /><Relationship Type="http://schemas.openxmlformats.org/officeDocument/2006/relationships/image" Target="/word/media/2c32cfd4-639a-42d0-9d14-5d2c1c597bbc.png" Id="R218186ffc170412e" /></Relationships>
</file>