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e056ee7ee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a12491916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1f257929c46d1" /><Relationship Type="http://schemas.openxmlformats.org/officeDocument/2006/relationships/numbering" Target="/word/numbering.xml" Id="R6e2e3a28bf594c1a" /><Relationship Type="http://schemas.openxmlformats.org/officeDocument/2006/relationships/settings" Target="/word/settings.xml" Id="Re276de0ccf994b34" /><Relationship Type="http://schemas.openxmlformats.org/officeDocument/2006/relationships/image" Target="/word/media/75ddf817-bee6-473b-be60-f3ec15d01bf3.png" Id="R66ba124919164e63" /></Relationships>
</file>